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C80EB" w14:textId="77777777" w:rsidR="004644FC" w:rsidRPr="004644FC" w:rsidRDefault="004644FC" w:rsidP="004644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64BF1961" w14:textId="237630EC" w:rsidR="004644FC" w:rsidRDefault="004644FC" w:rsidP="004644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644F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We can quote in GBP, Euros or </w:t>
      </w:r>
      <w:proofErr w:type="gramStart"/>
      <w:r w:rsidRPr="004644FC">
        <w:rPr>
          <w:rFonts w:ascii="Arial" w:eastAsia="Times New Roman" w:hAnsi="Arial" w:cs="Arial"/>
          <w:b/>
          <w:sz w:val="24"/>
          <w:szCs w:val="24"/>
          <w:lang w:eastAsia="en-GB"/>
        </w:rPr>
        <w:t>USD..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4644FC">
        <w:rPr>
          <w:rFonts w:ascii="Arial" w:eastAsia="Times New Roman" w:hAnsi="Arial" w:cs="Arial"/>
          <w:b/>
          <w:sz w:val="24"/>
          <w:szCs w:val="24"/>
          <w:lang w:eastAsia="en-GB"/>
        </w:rPr>
        <w:t>or any currency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.</w:t>
      </w:r>
    </w:p>
    <w:p w14:paraId="4E2A61EE" w14:textId="5F7B97AA" w:rsidR="004644FC" w:rsidRPr="004644FC" w:rsidRDefault="004644FC" w:rsidP="004644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Our fees per 1000 words start at…</w:t>
      </w:r>
    </w:p>
    <w:p w14:paraId="38306D44" w14:textId="77777777" w:rsidR="004644FC" w:rsidRPr="004644FC" w:rsidRDefault="004644FC" w:rsidP="004644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4DC91B6" w14:textId="77777777" w:rsidR="004644FC" w:rsidRPr="004644FC" w:rsidRDefault="004644FC" w:rsidP="004644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644FC">
        <w:rPr>
          <w:rFonts w:ascii="Arial" w:eastAsia="Times New Roman" w:hAnsi="Arial" w:cs="Arial"/>
          <w:b/>
          <w:sz w:val="24"/>
          <w:szCs w:val="24"/>
          <w:lang w:eastAsia="en-GB"/>
        </w:rPr>
        <w:t>9 GBP</w:t>
      </w:r>
    </w:p>
    <w:p w14:paraId="0CCEBBF3" w14:textId="77777777" w:rsidR="004644FC" w:rsidRPr="004644FC" w:rsidRDefault="004644FC" w:rsidP="004644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644FC">
        <w:rPr>
          <w:rFonts w:ascii="Arial" w:eastAsia="Times New Roman" w:hAnsi="Arial" w:cs="Arial"/>
          <w:b/>
          <w:sz w:val="24"/>
          <w:szCs w:val="24"/>
          <w:lang w:eastAsia="en-GB"/>
        </w:rPr>
        <w:t>10 Euro</w:t>
      </w:r>
    </w:p>
    <w:p w14:paraId="720D2208" w14:textId="77777777" w:rsidR="004644FC" w:rsidRPr="004644FC" w:rsidRDefault="004644FC" w:rsidP="004644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644FC">
        <w:rPr>
          <w:rFonts w:ascii="Arial" w:eastAsia="Times New Roman" w:hAnsi="Arial" w:cs="Arial"/>
          <w:b/>
          <w:sz w:val="24"/>
          <w:szCs w:val="24"/>
          <w:lang w:eastAsia="en-GB"/>
        </w:rPr>
        <w:t>12 USD</w:t>
      </w:r>
    </w:p>
    <w:p w14:paraId="7CDF750E" w14:textId="77777777" w:rsidR="004644FC" w:rsidRPr="004644FC" w:rsidRDefault="004644FC" w:rsidP="004644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9A8682" w14:textId="368D2CF0" w:rsidR="004644FC" w:rsidRPr="004644FC" w:rsidRDefault="004644FC" w:rsidP="00464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Our Service and Prices are below: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  <w:t> 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  <w:t>Basic Proofreading/ from £4.50 per 500 words (Minimum cost £10.00)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  <w:t> 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</w:r>
      <w:r w:rsidRPr="004644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 xml:space="preserve">…………to ensure your written English (vocabulary, grammar, spelling, punctuation) is the best that it can be. Your draft is </w:t>
      </w:r>
      <w:proofErr w:type="gramStart"/>
      <w:r w:rsidRPr="004644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checked</w:t>
      </w:r>
      <w:proofErr w:type="gramEnd"/>
      <w:r w:rsidRPr="004644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 xml:space="preserve"> and any mistakes are corrected. This is perfect for students or companies who want their essay / documents to be error free in these areas.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  <w:t> 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  <w:t> 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  <w:t>Intermediate Proofreading/ from £6.00 per 500 words (Minimum cost £12.00)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  <w:t> 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</w:r>
      <w:r w:rsidRPr="004644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…………is Basic Proofreading plus we will correct sentence structure, terminology and jargon, timelines and semantics. This is ideal for clients who may have concerns about their use of language and fluency.</w:t>
      </w:r>
      <w:r w:rsidRPr="004644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br/>
        <w:t>                                        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      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  <w:t> 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  <w:t>Advanced Proofreading/ from £7.50 per 500 words (Minimum cost £15.00)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  <w:t> 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</w:r>
      <w:r w:rsidRPr="004644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…………is Intermediate Proofreading plus we will also ensure that the style, formatting, accuracy, content and presentation of your work are of a consistently excellent quality so it is easy to understand and progresses logically.  This may be of use to students for whom English is not their first language.</w:t>
      </w:r>
    </w:p>
    <w:p w14:paraId="7A26FCC5" w14:textId="69118270" w:rsidR="004644FC" w:rsidRPr="004644FC" w:rsidRDefault="004644FC" w:rsidP="00464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644FC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We will proofread any 2 pages of your document FREE OF CHARGE and return them with your quotation.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  <w:t> 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  <w:t>PLEASE SEND YOUR PAGES NOW as a word document attachment.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  <w:t> 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  <w:t>Also let us know your full word count and a phone contact.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  <w:t> 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  <w:t>And your latest completion date.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  <w:t> </w:t>
      </w:r>
      <w:r w:rsidRPr="004644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br/>
        <w:t>For further information, please visit, </w:t>
      </w:r>
      <w:hyperlink r:id="rId6" w:tgtFrame="_blank" w:history="1">
        <w:r w:rsidRPr="004644F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n-GB"/>
          </w:rPr>
          <w:t>www.christalclearproofreading.com</w:t>
        </w:r>
      </w:hyperlink>
    </w:p>
    <w:p w14:paraId="3E5C3AF8" w14:textId="77777777" w:rsidR="004644FC" w:rsidRDefault="004644FC">
      <w:bookmarkStart w:id="0" w:name="_GoBack"/>
      <w:bookmarkEnd w:id="0"/>
    </w:p>
    <w:sectPr w:rsidR="004644F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9FC9C" w14:textId="77777777" w:rsidR="004644FC" w:rsidRDefault="004644FC" w:rsidP="004644FC">
      <w:pPr>
        <w:spacing w:after="0" w:line="240" w:lineRule="auto"/>
      </w:pPr>
      <w:r>
        <w:separator/>
      </w:r>
    </w:p>
  </w:endnote>
  <w:endnote w:type="continuationSeparator" w:id="0">
    <w:p w14:paraId="43715222" w14:textId="77777777" w:rsidR="004644FC" w:rsidRDefault="004644FC" w:rsidP="0046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5E475" w14:textId="77777777" w:rsidR="004644FC" w:rsidRDefault="004644FC" w:rsidP="004644FC">
      <w:pPr>
        <w:spacing w:after="0" w:line="240" w:lineRule="auto"/>
      </w:pPr>
      <w:r>
        <w:separator/>
      </w:r>
    </w:p>
  </w:footnote>
  <w:footnote w:type="continuationSeparator" w:id="0">
    <w:p w14:paraId="08B0A4DA" w14:textId="77777777" w:rsidR="004644FC" w:rsidRDefault="004644FC" w:rsidP="00464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21EC" w14:textId="6E4CAF82" w:rsidR="004644FC" w:rsidRPr="004644FC" w:rsidRDefault="004644FC">
    <w:pPr>
      <w:pStyle w:val="Header"/>
      <w:rPr>
        <w:b/>
        <w:sz w:val="28"/>
        <w:szCs w:val="28"/>
      </w:rPr>
    </w:pPr>
    <w:r w:rsidRPr="004644FC">
      <w:rPr>
        <w:b/>
        <w:sz w:val="28"/>
        <w:szCs w:val="28"/>
      </w:rPr>
      <w:t>CHRISTAL CLEAR PROOFREADING: SERVICES AND PRICES 2018 ONWARDS……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FC"/>
    <w:rsid w:val="0046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0B92"/>
  <w15:chartTrackingRefBased/>
  <w15:docId w15:val="{208D91CB-4CA9-4EA4-AAC5-50C23768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FC"/>
  </w:style>
  <w:style w:type="paragraph" w:styleId="Footer">
    <w:name w:val="footer"/>
    <w:basedOn w:val="Normal"/>
    <w:link w:val="FooterChar"/>
    <w:uiPriority w:val="99"/>
    <w:unhideWhenUsed/>
    <w:rsid w:val="00464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%3A%2F%2Fwww.christalclearproofreading.com&amp;data=02%7C01%7C%7Cb747f35d6df742fc7f1c08d5f95d706c%7C84df9e7fe9f640afb435aaaaaaaaaaaa%7C1%7C0%7C636689102907438613&amp;sdata=xxoftd9WO0U8Fdao32KesjDDthZdvvFS9iC26Fm5WvY%3D&amp;reserved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Schofield</dc:creator>
  <cp:keywords/>
  <dc:description/>
  <cp:lastModifiedBy>Ian Schofield</cp:lastModifiedBy>
  <cp:revision>2</cp:revision>
  <dcterms:created xsi:type="dcterms:W3CDTF">2018-10-10T10:17:00Z</dcterms:created>
  <dcterms:modified xsi:type="dcterms:W3CDTF">2018-10-10T10:17:00Z</dcterms:modified>
</cp:coreProperties>
</file>